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D1B" w:rsidRPr="00B9694C" w:rsidRDefault="00ED1D1B" w:rsidP="00ED1D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</w:rPr>
      </w:pPr>
      <w:r w:rsidRPr="00ED1D1B">
        <w:rPr>
          <w:rFonts w:ascii="Times New Roman" w:eastAsia="Times New Roman" w:hAnsi="Times New Roman" w:cs="Times New Roman"/>
          <w:b/>
          <w:bCs/>
          <w:noProof/>
          <w:color w:val="0D0D0D"/>
          <w:sz w:val="24"/>
          <w:szCs w:val="24"/>
        </w:rPr>
        <w:drawing>
          <wp:inline distT="0" distB="0" distL="0" distR="0">
            <wp:extent cx="941531" cy="591295"/>
            <wp:effectExtent l="19050" t="0" r="0" b="0"/>
            <wp:docPr id="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21892" t="57271" r="60932" b="286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3818" cy="5990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color w:val="0D0D0D"/>
          <w:sz w:val="28"/>
          <w:szCs w:val="28"/>
        </w:rPr>
        <w:t xml:space="preserve">                             </w:t>
      </w:r>
    </w:p>
    <w:p w:rsidR="00ED1D1B" w:rsidRPr="00B9694C" w:rsidRDefault="00ED1D1B" w:rsidP="00ED1D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</w:rPr>
      </w:pPr>
      <w:r w:rsidRPr="00AB0A73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</w:rPr>
        <w:t>ЗАЯВКА</w:t>
      </w:r>
    </w:p>
    <w:p w:rsidR="00ED1D1B" w:rsidRPr="00DD5092" w:rsidRDefault="00ED1D1B" w:rsidP="00ED1D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D0D0D"/>
          <w:sz w:val="24"/>
          <w:szCs w:val="24"/>
        </w:rPr>
      </w:pPr>
      <w:r w:rsidRPr="00DD5092">
        <w:rPr>
          <w:rFonts w:ascii="Times New Roman" w:eastAsia="Times New Roman" w:hAnsi="Times New Roman" w:cs="Times New Roman"/>
          <w:b/>
          <w:color w:val="0D0D0D"/>
          <w:sz w:val="24"/>
          <w:szCs w:val="24"/>
        </w:rPr>
        <w:t>на обслуживание Группы в АО ТГК «Вега»</w:t>
      </w:r>
    </w:p>
    <w:p w:rsidR="00ED1D1B" w:rsidRPr="00DD5092" w:rsidRDefault="00ED1D1B" w:rsidP="00ED1D1B">
      <w:pPr>
        <w:spacing w:after="120" w:line="240" w:lineRule="auto"/>
        <w:jc w:val="center"/>
        <w:rPr>
          <w:rFonts w:ascii="Times New Roman" w:eastAsia="Times New Roman" w:hAnsi="Times New Roman" w:cs="Times New Roman"/>
          <w:color w:val="0D0D0D"/>
          <w:sz w:val="24"/>
          <w:szCs w:val="24"/>
        </w:rPr>
      </w:pPr>
      <w:r w:rsidRPr="00DD5092">
        <w:rPr>
          <w:rFonts w:ascii="Times New Roman" w:eastAsia="Times New Roman" w:hAnsi="Times New Roman" w:cs="Times New Roman"/>
          <w:color w:val="0D0D0D"/>
          <w:sz w:val="24"/>
          <w:szCs w:val="24"/>
        </w:rPr>
        <w:t xml:space="preserve">105613, Москва, Измайловское шоссе, 71 к. 3В, этаж 3, </w:t>
      </w:r>
      <w:r w:rsidRPr="00DD5092">
        <w:rPr>
          <w:rFonts w:ascii="Times New Roman" w:eastAsia="Times New Roman" w:hAnsi="Times New Roman" w:cs="Times New Roman"/>
          <w:bCs/>
        </w:rPr>
        <w:t>помещение 26</w:t>
      </w:r>
    </w:p>
    <w:tbl>
      <w:tblPr>
        <w:tblW w:w="1031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4257"/>
        <w:gridCol w:w="1683"/>
        <w:gridCol w:w="2286"/>
      </w:tblGrid>
      <w:tr w:rsidR="00ED1D1B" w:rsidRPr="00DD5092" w:rsidTr="00CA7346">
        <w:tc>
          <w:tcPr>
            <w:tcW w:w="2088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/>
                <w:sz w:val="20"/>
                <w:szCs w:val="20"/>
              </w:rPr>
            </w:pPr>
            <w:r w:rsidRPr="00DD5092">
              <w:rPr>
                <w:rFonts w:ascii="Times New Roman" w:eastAsia="Times New Roman" w:hAnsi="Times New Roman" w:cs="Times New Roman"/>
                <w:b/>
                <w:color w:val="0D0D0D"/>
                <w:sz w:val="20"/>
                <w:szCs w:val="20"/>
              </w:rPr>
              <w:t>Заказчик</w:t>
            </w:r>
          </w:p>
        </w:tc>
        <w:tc>
          <w:tcPr>
            <w:tcW w:w="4257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/>
                <w:sz w:val="20"/>
                <w:szCs w:val="20"/>
              </w:rPr>
            </w:pPr>
          </w:p>
        </w:tc>
        <w:tc>
          <w:tcPr>
            <w:tcW w:w="3969" w:type="dxa"/>
            <w:gridSpan w:val="2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D0D0D"/>
                <w:sz w:val="20"/>
                <w:szCs w:val="20"/>
              </w:rPr>
            </w:pPr>
            <w:r w:rsidRPr="00DD5092">
              <w:rPr>
                <w:rFonts w:ascii="Times New Roman" w:eastAsia="Times New Roman" w:hAnsi="Times New Roman" w:cs="Times New Roman"/>
                <w:b/>
                <w:color w:val="0D0D0D"/>
                <w:sz w:val="20"/>
                <w:szCs w:val="20"/>
              </w:rPr>
              <w:t>Контакты АО ТГК «Вега»</w:t>
            </w:r>
          </w:p>
        </w:tc>
      </w:tr>
      <w:tr w:rsidR="00ED1D1B" w:rsidRPr="00DD5092" w:rsidTr="00CA7346">
        <w:tc>
          <w:tcPr>
            <w:tcW w:w="2088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  <w:r w:rsidRPr="00DD5092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  <w:t>Контактное лицо</w:t>
            </w:r>
          </w:p>
        </w:tc>
        <w:tc>
          <w:tcPr>
            <w:tcW w:w="4257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683" w:type="dxa"/>
            <w:vMerge w:val="restart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  <w:r w:rsidRPr="00DD5092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  <w:t>Отдел продаж</w:t>
            </w:r>
          </w:p>
        </w:tc>
        <w:tc>
          <w:tcPr>
            <w:tcW w:w="2286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  <w:r w:rsidRPr="00DD5092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  <w:t>+7 495 956 0506</w:t>
            </w:r>
          </w:p>
        </w:tc>
      </w:tr>
      <w:tr w:rsidR="00ED1D1B" w:rsidRPr="00DD5092" w:rsidTr="00CA7346">
        <w:tc>
          <w:tcPr>
            <w:tcW w:w="2088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  <w:r w:rsidRPr="00DD5092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  <w:t>Адрес</w:t>
            </w:r>
          </w:p>
        </w:tc>
        <w:tc>
          <w:tcPr>
            <w:tcW w:w="4257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683" w:type="dxa"/>
            <w:vMerge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2286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val="en-US"/>
              </w:rPr>
            </w:pPr>
            <w:r w:rsidRPr="00DD5092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val="en-US"/>
              </w:rPr>
              <w:t xml:space="preserve">sales@hotel-vega.ru </w:t>
            </w:r>
          </w:p>
        </w:tc>
      </w:tr>
      <w:tr w:rsidR="00ED1D1B" w:rsidRPr="00DD5092" w:rsidTr="00CA7346">
        <w:tc>
          <w:tcPr>
            <w:tcW w:w="2088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  <w:r w:rsidRPr="00DD5092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  <w:t>Телефон</w:t>
            </w:r>
          </w:p>
        </w:tc>
        <w:tc>
          <w:tcPr>
            <w:tcW w:w="4257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683" w:type="dxa"/>
            <w:vMerge w:val="restart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  <w:r w:rsidRPr="00DD5092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  <w:t>Конгресс-центр</w:t>
            </w:r>
          </w:p>
        </w:tc>
        <w:tc>
          <w:tcPr>
            <w:tcW w:w="2286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  <w:r w:rsidRPr="00DD5092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  <w:t>+7 495 956 0667</w:t>
            </w:r>
          </w:p>
        </w:tc>
      </w:tr>
      <w:tr w:rsidR="00ED1D1B" w:rsidRPr="00DD5092" w:rsidTr="00CA7346">
        <w:tc>
          <w:tcPr>
            <w:tcW w:w="2088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  <w:r w:rsidRPr="00DD5092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  <w:t>Адрес эл.почты</w:t>
            </w:r>
          </w:p>
        </w:tc>
        <w:tc>
          <w:tcPr>
            <w:tcW w:w="4257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683" w:type="dxa"/>
            <w:vMerge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2286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val="en-US"/>
              </w:rPr>
            </w:pPr>
            <w:r w:rsidRPr="00DD5092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val="en-US"/>
              </w:rPr>
              <w:t xml:space="preserve">congress@hotel-vega.ru </w:t>
            </w:r>
          </w:p>
        </w:tc>
      </w:tr>
      <w:tr w:rsidR="00ED1D1B" w:rsidRPr="00DD5092" w:rsidTr="00CA7346">
        <w:tc>
          <w:tcPr>
            <w:tcW w:w="2088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  <w:r w:rsidRPr="00DD5092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  <w:t>Дата заявки</w:t>
            </w:r>
          </w:p>
        </w:tc>
        <w:tc>
          <w:tcPr>
            <w:tcW w:w="4257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683" w:type="dxa"/>
            <w:vMerge w:val="restart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  <w:r w:rsidRPr="00DD5092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  <w:t>Ресторан</w:t>
            </w:r>
          </w:p>
        </w:tc>
        <w:tc>
          <w:tcPr>
            <w:tcW w:w="2286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  <w:r w:rsidRPr="00DD5092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  <w:t>+7 495 737 7906</w:t>
            </w:r>
          </w:p>
        </w:tc>
      </w:tr>
      <w:tr w:rsidR="00ED1D1B" w:rsidRPr="00DD5092" w:rsidTr="00CA7346">
        <w:tc>
          <w:tcPr>
            <w:tcW w:w="2088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  <w:r w:rsidRPr="00DD5092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  <w:t>Номер договора</w:t>
            </w:r>
          </w:p>
        </w:tc>
        <w:tc>
          <w:tcPr>
            <w:tcW w:w="4257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683" w:type="dxa"/>
            <w:vMerge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2286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val="en-US"/>
              </w:rPr>
            </w:pPr>
            <w:r w:rsidRPr="00DD5092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  <w:lang w:val="en-US"/>
              </w:rPr>
              <w:t xml:space="preserve">info@rvega.ru </w:t>
            </w:r>
          </w:p>
        </w:tc>
      </w:tr>
    </w:tbl>
    <w:p w:rsidR="00ED1D1B" w:rsidRPr="00DD5092" w:rsidRDefault="00ED1D1B" w:rsidP="00ED1D1B">
      <w:pPr>
        <w:spacing w:before="60" w:after="60" w:line="240" w:lineRule="auto"/>
        <w:ind w:left="-567"/>
        <w:rPr>
          <w:rFonts w:ascii="Times New Roman" w:eastAsia="Times New Roman" w:hAnsi="Times New Roman" w:cs="Times New Roman"/>
          <w:b/>
          <w:color w:val="0D0D0D"/>
          <w:sz w:val="20"/>
          <w:szCs w:val="20"/>
        </w:rPr>
      </w:pPr>
      <w:r w:rsidRPr="00DD5092">
        <w:rPr>
          <w:rFonts w:ascii="Times New Roman" w:eastAsia="Times New Roman" w:hAnsi="Times New Roman" w:cs="Times New Roman"/>
          <w:b/>
          <w:color w:val="0D0D0D"/>
          <w:sz w:val="20"/>
          <w:szCs w:val="20"/>
        </w:rPr>
        <w:t>Опции проживания:</w:t>
      </w:r>
    </w:p>
    <w:tbl>
      <w:tblPr>
        <w:tblW w:w="1031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8"/>
        <w:gridCol w:w="2562"/>
        <w:gridCol w:w="2562"/>
        <w:gridCol w:w="2562"/>
      </w:tblGrid>
      <w:tr w:rsidR="00ED1D1B" w:rsidRPr="00DD5092" w:rsidTr="00CA7346">
        <w:tc>
          <w:tcPr>
            <w:tcW w:w="2628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  <w:r w:rsidRPr="00DD5092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  <w:t>Даты обслуживания</w:t>
            </w:r>
          </w:p>
        </w:tc>
        <w:tc>
          <w:tcPr>
            <w:tcW w:w="2562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2562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  <w:r w:rsidRPr="00DD5092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  <w:t>Количество человек</w:t>
            </w:r>
          </w:p>
        </w:tc>
        <w:tc>
          <w:tcPr>
            <w:tcW w:w="2562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</w:p>
        </w:tc>
      </w:tr>
      <w:tr w:rsidR="00ED1D1B" w:rsidRPr="00DD5092" w:rsidTr="00CA7346">
        <w:tc>
          <w:tcPr>
            <w:tcW w:w="2628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  <w:r w:rsidRPr="00DD5092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  <w:t>Количество двухместных номеров</w:t>
            </w:r>
          </w:p>
        </w:tc>
        <w:tc>
          <w:tcPr>
            <w:tcW w:w="2562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2562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  <w:r w:rsidRPr="00DD5092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  <w:t>Количество одноместных номеров</w:t>
            </w:r>
          </w:p>
        </w:tc>
        <w:tc>
          <w:tcPr>
            <w:tcW w:w="2562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</w:p>
        </w:tc>
      </w:tr>
      <w:tr w:rsidR="00ED1D1B" w:rsidRPr="00DD5092" w:rsidTr="00CA7346">
        <w:tc>
          <w:tcPr>
            <w:tcW w:w="2628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  <w:r w:rsidRPr="00DD5092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  <w:t>Категории номеров</w:t>
            </w:r>
          </w:p>
        </w:tc>
        <w:tc>
          <w:tcPr>
            <w:tcW w:w="7686" w:type="dxa"/>
            <w:gridSpan w:val="3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</w:p>
        </w:tc>
      </w:tr>
      <w:tr w:rsidR="00ED1D1B" w:rsidRPr="00DD5092" w:rsidTr="00CA7346">
        <w:tc>
          <w:tcPr>
            <w:tcW w:w="2628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  <w:r w:rsidRPr="00DD5092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  <w:t>Тариф</w:t>
            </w:r>
          </w:p>
        </w:tc>
        <w:tc>
          <w:tcPr>
            <w:tcW w:w="2562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2562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  <w:r w:rsidRPr="00DD5092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  <w:t>Завтрак «шведский стол»</w:t>
            </w:r>
          </w:p>
        </w:tc>
        <w:tc>
          <w:tcPr>
            <w:tcW w:w="2562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</w:p>
        </w:tc>
      </w:tr>
      <w:tr w:rsidR="00ED1D1B" w:rsidRPr="00DD5092" w:rsidTr="00CA7346">
        <w:tc>
          <w:tcPr>
            <w:tcW w:w="2628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  <w:r w:rsidRPr="00DD5092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  <w:t>Время заезда в отель</w:t>
            </w:r>
          </w:p>
        </w:tc>
        <w:tc>
          <w:tcPr>
            <w:tcW w:w="2562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2562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  <w:r w:rsidRPr="00DD5092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  <w:t>Время выезда из отеля</w:t>
            </w:r>
          </w:p>
        </w:tc>
        <w:tc>
          <w:tcPr>
            <w:tcW w:w="2562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</w:p>
        </w:tc>
      </w:tr>
    </w:tbl>
    <w:p w:rsidR="00ED1D1B" w:rsidRPr="00DD5092" w:rsidRDefault="00ED1D1B" w:rsidP="00ED1D1B">
      <w:pPr>
        <w:spacing w:before="60" w:after="60" w:line="240" w:lineRule="auto"/>
        <w:ind w:left="-567"/>
        <w:rPr>
          <w:rFonts w:ascii="Times New Roman" w:eastAsia="Times New Roman" w:hAnsi="Times New Roman" w:cs="Times New Roman"/>
          <w:b/>
          <w:color w:val="0D0D0D"/>
          <w:sz w:val="20"/>
          <w:szCs w:val="20"/>
        </w:rPr>
      </w:pPr>
      <w:r w:rsidRPr="00DD5092">
        <w:rPr>
          <w:rFonts w:ascii="Times New Roman" w:eastAsia="Times New Roman" w:hAnsi="Times New Roman" w:cs="Times New Roman"/>
          <w:b/>
          <w:color w:val="0D0D0D"/>
          <w:sz w:val="20"/>
          <w:szCs w:val="20"/>
        </w:rPr>
        <w:t>Опции мероприятия:</w:t>
      </w:r>
    </w:p>
    <w:tbl>
      <w:tblPr>
        <w:tblW w:w="1031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8"/>
        <w:gridCol w:w="1831"/>
        <w:gridCol w:w="1832"/>
        <w:gridCol w:w="1831"/>
        <w:gridCol w:w="1832"/>
      </w:tblGrid>
      <w:tr w:rsidR="00ED1D1B" w:rsidRPr="00DD5092" w:rsidTr="00CA7346">
        <w:tc>
          <w:tcPr>
            <w:tcW w:w="2988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  <w:r w:rsidRPr="00DD5092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  <w:t>Даты</w:t>
            </w:r>
          </w:p>
        </w:tc>
        <w:tc>
          <w:tcPr>
            <w:tcW w:w="1831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832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831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832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</w:p>
        </w:tc>
      </w:tr>
      <w:tr w:rsidR="00ED1D1B" w:rsidRPr="00DD5092" w:rsidTr="00CA7346">
        <w:tc>
          <w:tcPr>
            <w:tcW w:w="2988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  <w:r w:rsidRPr="00DD5092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  <w:t>Конференц-зал (количество или названия)</w:t>
            </w:r>
          </w:p>
        </w:tc>
        <w:tc>
          <w:tcPr>
            <w:tcW w:w="1831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832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831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832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</w:p>
        </w:tc>
      </w:tr>
      <w:tr w:rsidR="00ED1D1B" w:rsidRPr="00DD5092" w:rsidTr="00CA7346">
        <w:tc>
          <w:tcPr>
            <w:tcW w:w="2988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  <w:r w:rsidRPr="00DD5092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  <w:t>Количество человек</w:t>
            </w:r>
          </w:p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  <w:r w:rsidRPr="00DD5092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  <w:t>(в каждом зале)</w:t>
            </w:r>
          </w:p>
        </w:tc>
        <w:tc>
          <w:tcPr>
            <w:tcW w:w="1831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832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831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832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</w:p>
        </w:tc>
      </w:tr>
      <w:tr w:rsidR="00ED1D1B" w:rsidRPr="00DD5092" w:rsidTr="00CA7346">
        <w:tc>
          <w:tcPr>
            <w:tcW w:w="2988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  <w:r w:rsidRPr="00DD5092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  <w:t>Рассадка</w:t>
            </w:r>
          </w:p>
        </w:tc>
        <w:tc>
          <w:tcPr>
            <w:tcW w:w="1831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832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831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832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</w:p>
        </w:tc>
      </w:tr>
      <w:tr w:rsidR="00ED1D1B" w:rsidRPr="00DD5092" w:rsidTr="00CA7346">
        <w:tc>
          <w:tcPr>
            <w:tcW w:w="2988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  <w:r w:rsidRPr="00DD5092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  <w:t>Время</w:t>
            </w:r>
          </w:p>
        </w:tc>
        <w:tc>
          <w:tcPr>
            <w:tcW w:w="1831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832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831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832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</w:p>
        </w:tc>
      </w:tr>
      <w:tr w:rsidR="00ED1D1B" w:rsidRPr="00DD5092" w:rsidTr="00CA7346">
        <w:tc>
          <w:tcPr>
            <w:tcW w:w="2988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  <w:r w:rsidRPr="00DD5092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  <w:t>Оборудование</w:t>
            </w:r>
          </w:p>
        </w:tc>
        <w:tc>
          <w:tcPr>
            <w:tcW w:w="7326" w:type="dxa"/>
            <w:gridSpan w:val="4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</w:p>
        </w:tc>
      </w:tr>
      <w:tr w:rsidR="00ED1D1B" w:rsidRPr="00DD5092" w:rsidTr="00CA7346">
        <w:tc>
          <w:tcPr>
            <w:tcW w:w="2988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  <w:r w:rsidRPr="00DD5092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  <w:t>Табличка (тема или название мероприятия)</w:t>
            </w:r>
          </w:p>
        </w:tc>
        <w:tc>
          <w:tcPr>
            <w:tcW w:w="7326" w:type="dxa"/>
            <w:gridSpan w:val="4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</w:p>
        </w:tc>
      </w:tr>
    </w:tbl>
    <w:p w:rsidR="00ED1D1B" w:rsidRPr="00DD5092" w:rsidRDefault="00ED1D1B" w:rsidP="00ED1D1B">
      <w:pPr>
        <w:spacing w:before="60" w:after="60" w:line="240" w:lineRule="auto"/>
        <w:ind w:left="-567"/>
        <w:rPr>
          <w:rFonts w:ascii="Times New Roman" w:eastAsia="Times New Roman" w:hAnsi="Times New Roman" w:cs="Times New Roman"/>
          <w:b/>
          <w:color w:val="0D0D0D"/>
          <w:sz w:val="20"/>
          <w:szCs w:val="20"/>
        </w:rPr>
      </w:pPr>
      <w:r w:rsidRPr="00DD5092">
        <w:rPr>
          <w:rFonts w:ascii="Times New Roman" w:eastAsia="Times New Roman" w:hAnsi="Times New Roman" w:cs="Times New Roman"/>
          <w:b/>
          <w:color w:val="0D0D0D"/>
          <w:sz w:val="20"/>
          <w:szCs w:val="20"/>
        </w:rPr>
        <w:t>Опции ресторанного обслуживания:</w:t>
      </w:r>
    </w:p>
    <w:tbl>
      <w:tblPr>
        <w:tblW w:w="1031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8"/>
        <w:gridCol w:w="1921"/>
        <w:gridCol w:w="1922"/>
        <w:gridCol w:w="1921"/>
        <w:gridCol w:w="1922"/>
      </w:tblGrid>
      <w:tr w:rsidR="00ED1D1B" w:rsidRPr="00DD5092" w:rsidTr="00CA7346">
        <w:tc>
          <w:tcPr>
            <w:tcW w:w="2628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  <w:r w:rsidRPr="00DD5092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  <w:t>Даты</w:t>
            </w:r>
          </w:p>
        </w:tc>
        <w:tc>
          <w:tcPr>
            <w:tcW w:w="1921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922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921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922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</w:p>
        </w:tc>
      </w:tr>
      <w:tr w:rsidR="00ED1D1B" w:rsidRPr="00DD5092" w:rsidTr="00CA7346">
        <w:tc>
          <w:tcPr>
            <w:tcW w:w="10314" w:type="dxa"/>
            <w:gridSpan w:val="5"/>
          </w:tcPr>
          <w:p w:rsidR="00ED1D1B" w:rsidRPr="00DD5092" w:rsidRDefault="00ED1D1B" w:rsidP="00CA7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  <w:r w:rsidRPr="00DD5092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  <w:t>Количество человек/время</w:t>
            </w:r>
          </w:p>
        </w:tc>
      </w:tr>
      <w:tr w:rsidR="00ED1D1B" w:rsidRPr="00DD5092" w:rsidTr="00CA7346">
        <w:tc>
          <w:tcPr>
            <w:tcW w:w="2628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  <w:r w:rsidRPr="00DD5092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  <w:t>Кофе-брейк</w:t>
            </w:r>
          </w:p>
        </w:tc>
        <w:tc>
          <w:tcPr>
            <w:tcW w:w="1921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922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921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922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</w:p>
        </w:tc>
      </w:tr>
      <w:tr w:rsidR="00ED1D1B" w:rsidRPr="00DD5092" w:rsidTr="00CA7346">
        <w:tc>
          <w:tcPr>
            <w:tcW w:w="2628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  <w:r w:rsidRPr="00DD5092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  <w:t>Обед «шведский стол»</w:t>
            </w:r>
          </w:p>
        </w:tc>
        <w:tc>
          <w:tcPr>
            <w:tcW w:w="1921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922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921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922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</w:p>
        </w:tc>
      </w:tr>
      <w:tr w:rsidR="00ED1D1B" w:rsidRPr="00DD5092" w:rsidTr="00CA7346">
        <w:tc>
          <w:tcPr>
            <w:tcW w:w="2628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  <w:r w:rsidRPr="00DD5092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  <w:t>Ужин «шведский стол»</w:t>
            </w:r>
          </w:p>
        </w:tc>
        <w:tc>
          <w:tcPr>
            <w:tcW w:w="1921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922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921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922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</w:p>
        </w:tc>
      </w:tr>
      <w:tr w:rsidR="00ED1D1B" w:rsidRPr="00DD5092" w:rsidTr="00CA7346">
        <w:tc>
          <w:tcPr>
            <w:tcW w:w="2628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  <w:r w:rsidRPr="00DD5092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  <w:t>Обед комплексный</w:t>
            </w:r>
          </w:p>
        </w:tc>
        <w:tc>
          <w:tcPr>
            <w:tcW w:w="1921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922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921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922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</w:p>
        </w:tc>
      </w:tr>
      <w:tr w:rsidR="00ED1D1B" w:rsidRPr="00DD5092" w:rsidTr="00CA7346">
        <w:tc>
          <w:tcPr>
            <w:tcW w:w="2628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  <w:r w:rsidRPr="00DD5092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  <w:t>Ужин комплексный</w:t>
            </w:r>
          </w:p>
        </w:tc>
        <w:tc>
          <w:tcPr>
            <w:tcW w:w="1921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922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921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922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</w:p>
        </w:tc>
      </w:tr>
      <w:tr w:rsidR="00ED1D1B" w:rsidRPr="00DD5092" w:rsidTr="00CA7346">
        <w:tc>
          <w:tcPr>
            <w:tcW w:w="2628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  <w:r w:rsidRPr="00DD5092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  <w:t>Банкет</w:t>
            </w:r>
          </w:p>
        </w:tc>
        <w:tc>
          <w:tcPr>
            <w:tcW w:w="1921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922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921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922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</w:p>
        </w:tc>
      </w:tr>
      <w:tr w:rsidR="00ED1D1B" w:rsidRPr="00DD5092" w:rsidTr="00CA7346">
        <w:tc>
          <w:tcPr>
            <w:tcW w:w="2628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  <w:r w:rsidRPr="00DD5092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  <w:t>Фуршет</w:t>
            </w:r>
          </w:p>
        </w:tc>
        <w:tc>
          <w:tcPr>
            <w:tcW w:w="1921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922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921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922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</w:p>
        </w:tc>
      </w:tr>
      <w:tr w:rsidR="00ED1D1B" w:rsidRPr="00DD5092" w:rsidTr="00CA7346">
        <w:tc>
          <w:tcPr>
            <w:tcW w:w="2628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  <w:r w:rsidRPr="00DD5092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  <w:t>Минеральная вода</w:t>
            </w:r>
          </w:p>
        </w:tc>
        <w:tc>
          <w:tcPr>
            <w:tcW w:w="1921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922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921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922" w:type="dxa"/>
          </w:tcPr>
          <w:p w:rsidR="00ED1D1B" w:rsidRPr="00DD5092" w:rsidRDefault="00ED1D1B" w:rsidP="00CA73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</w:p>
        </w:tc>
      </w:tr>
    </w:tbl>
    <w:p w:rsidR="00ED1D1B" w:rsidRPr="00DD5092" w:rsidRDefault="00ED1D1B" w:rsidP="00ED1D1B">
      <w:pPr>
        <w:spacing w:before="60" w:after="0" w:line="240" w:lineRule="auto"/>
        <w:ind w:left="-567" w:right="177"/>
        <w:jc w:val="both"/>
        <w:rPr>
          <w:rFonts w:ascii="Times New Roman" w:eastAsia="Times New Roman" w:hAnsi="Times New Roman" w:cs="Times New Roman"/>
          <w:b/>
          <w:color w:val="0D0D0D"/>
          <w:sz w:val="20"/>
          <w:szCs w:val="20"/>
        </w:rPr>
      </w:pPr>
      <w:r w:rsidRPr="00DD5092">
        <w:rPr>
          <w:rFonts w:ascii="Times New Roman" w:eastAsia="Times New Roman" w:hAnsi="Times New Roman" w:cs="Times New Roman"/>
          <w:b/>
          <w:color w:val="0D0D0D"/>
          <w:sz w:val="20"/>
          <w:szCs w:val="20"/>
        </w:rPr>
        <w:t>При изменении параметров мероприятия заказчик обязуется в обязательном порядке информировать АО ТГК «Вега». В противном случае заказчик соглашается с оплатой заявленных услуг по первоначальной заявке. Аннуляция заявленных услуг должна быть осуществлена не позднее сроков, указанных в договоре. АО ТГК «Вега» предупреждает, что на ресторанное обслуживание и оказание гостиничных услуг заключаются два отдельных договора и оплата производиться по отдельным счетам.</w:t>
      </w:r>
    </w:p>
    <w:p w:rsidR="00ED1D1B" w:rsidRPr="00DD5092" w:rsidRDefault="00ED1D1B" w:rsidP="00ED1D1B">
      <w:pPr>
        <w:spacing w:before="60" w:after="60" w:line="240" w:lineRule="auto"/>
        <w:ind w:left="-567"/>
        <w:jc w:val="both"/>
        <w:rPr>
          <w:rFonts w:ascii="Times New Roman" w:eastAsia="Times New Roman" w:hAnsi="Times New Roman" w:cs="Times New Roman"/>
          <w:b/>
          <w:color w:val="0D0D0D"/>
          <w:sz w:val="20"/>
          <w:szCs w:val="20"/>
        </w:rPr>
      </w:pPr>
      <w:r w:rsidRPr="00DD5092">
        <w:rPr>
          <w:rFonts w:ascii="Times New Roman" w:eastAsia="Times New Roman" w:hAnsi="Times New Roman" w:cs="Times New Roman"/>
          <w:b/>
          <w:color w:val="0D0D0D"/>
          <w:sz w:val="20"/>
          <w:szCs w:val="20"/>
        </w:rPr>
        <w:t>Банковские реквизиты заказчика:</w:t>
      </w:r>
    </w:p>
    <w:tbl>
      <w:tblPr>
        <w:tblW w:w="1031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0"/>
        <w:gridCol w:w="3107"/>
        <w:gridCol w:w="1365"/>
        <w:gridCol w:w="3182"/>
      </w:tblGrid>
      <w:tr w:rsidR="00ED1D1B" w:rsidRPr="00DD5092" w:rsidTr="00CA7346">
        <w:tc>
          <w:tcPr>
            <w:tcW w:w="2660" w:type="dxa"/>
          </w:tcPr>
          <w:p w:rsidR="00ED1D1B" w:rsidRPr="00DD5092" w:rsidRDefault="00ED1D1B" w:rsidP="00CA73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  <w:r w:rsidRPr="00DD5092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7654" w:type="dxa"/>
            <w:gridSpan w:val="3"/>
          </w:tcPr>
          <w:p w:rsidR="00ED1D1B" w:rsidRPr="00DD5092" w:rsidRDefault="00ED1D1B" w:rsidP="00CA73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</w:p>
        </w:tc>
      </w:tr>
      <w:tr w:rsidR="00ED1D1B" w:rsidRPr="00DD5092" w:rsidTr="00CA7346">
        <w:tc>
          <w:tcPr>
            <w:tcW w:w="2660" w:type="dxa"/>
          </w:tcPr>
          <w:p w:rsidR="00ED1D1B" w:rsidRPr="00DD5092" w:rsidRDefault="00ED1D1B" w:rsidP="00CA73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  <w:r w:rsidRPr="00DD5092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  <w:t>Ф.И.О. Ген. директора</w:t>
            </w:r>
          </w:p>
        </w:tc>
        <w:tc>
          <w:tcPr>
            <w:tcW w:w="7654" w:type="dxa"/>
            <w:gridSpan w:val="3"/>
          </w:tcPr>
          <w:p w:rsidR="00ED1D1B" w:rsidRPr="00DD5092" w:rsidRDefault="00ED1D1B" w:rsidP="00CA73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</w:p>
        </w:tc>
      </w:tr>
      <w:tr w:rsidR="00ED1D1B" w:rsidRPr="00DD5092" w:rsidTr="00CA7346">
        <w:tc>
          <w:tcPr>
            <w:tcW w:w="2660" w:type="dxa"/>
          </w:tcPr>
          <w:p w:rsidR="00ED1D1B" w:rsidRPr="00DD5092" w:rsidRDefault="00ED1D1B" w:rsidP="00CA73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  <w:r w:rsidRPr="00DD5092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  <w:t>Юр. адрес организации</w:t>
            </w:r>
          </w:p>
        </w:tc>
        <w:tc>
          <w:tcPr>
            <w:tcW w:w="7654" w:type="dxa"/>
            <w:gridSpan w:val="3"/>
          </w:tcPr>
          <w:p w:rsidR="00ED1D1B" w:rsidRPr="00DD5092" w:rsidRDefault="00ED1D1B" w:rsidP="00CA73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</w:p>
        </w:tc>
      </w:tr>
      <w:tr w:rsidR="00ED1D1B" w:rsidRPr="00DD5092" w:rsidTr="00CA7346">
        <w:tc>
          <w:tcPr>
            <w:tcW w:w="2660" w:type="dxa"/>
          </w:tcPr>
          <w:p w:rsidR="00ED1D1B" w:rsidRPr="00DD5092" w:rsidRDefault="00ED1D1B" w:rsidP="00CA73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  <w:r w:rsidRPr="00DD5092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  <w:t>Почт. адрес организации</w:t>
            </w:r>
          </w:p>
        </w:tc>
        <w:tc>
          <w:tcPr>
            <w:tcW w:w="7654" w:type="dxa"/>
            <w:gridSpan w:val="3"/>
          </w:tcPr>
          <w:p w:rsidR="00ED1D1B" w:rsidRPr="00DD5092" w:rsidRDefault="00ED1D1B" w:rsidP="00CA73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</w:p>
        </w:tc>
      </w:tr>
      <w:tr w:rsidR="00ED1D1B" w:rsidRPr="00DD5092" w:rsidTr="00CA7346">
        <w:tc>
          <w:tcPr>
            <w:tcW w:w="2660" w:type="dxa"/>
          </w:tcPr>
          <w:p w:rsidR="00ED1D1B" w:rsidRPr="00DD5092" w:rsidRDefault="00ED1D1B" w:rsidP="00CA73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  <w:r w:rsidRPr="00DD5092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  <w:t>Расчетный счет и банк</w:t>
            </w:r>
          </w:p>
        </w:tc>
        <w:tc>
          <w:tcPr>
            <w:tcW w:w="7654" w:type="dxa"/>
            <w:gridSpan w:val="3"/>
          </w:tcPr>
          <w:p w:rsidR="00ED1D1B" w:rsidRPr="00DD5092" w:rsidRDefault="00ED1D1B" w:rsidP="00CA73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</w:p>
        </w:tc>
      </w:tr>
      <w:tr w:rsidR="00ED1D1B" w:rsidRPr="00DD5092" w:rsidTr="00CA7346">
        <w:tc>
          <w:tcPr>
            <w:tcW w:w="2660" w:type="dxa"/>
          </w:tcPr>
          <w:p w:rsidR="00ED1D1B" w:rsidRPr="00DD5092" w:rsidRDefault="00ED1D1B" w:rsidP="00CA73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  <w:r w:rsidRPr="00DD5092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  <w:t>ИНН/КПП организации</w:t>
            </w:r>
          </w:p>
        </w:tc>
        <w:tc>
          <w:tcPr>
            <w:tcW w:w="3107" w:type="dxa"/>
          </w:tcPr>
          <w:p w:rsidR="00ED1D1B" w:rsidRPr="00DD5092" w:rsidRDefault="00ED1D1B" w:rsidP="00CA73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365" w:type="dxa"/>
          </w:tcPr>
          <w:p w:rsidR="00ED1D1B" w:rsidRPr="00DD5092" w:rsidRDefault="00ED1D1B" w:rsidP="00CA73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  <w:r w:rsidRPr="00DD5092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  <w:t>Корр. счет</w:t>
            </w:r>
          </w:p>
        </w:tc>
        <w:tc>
          <w:tcPr>
            <w:tcW w:w="3182" w:type="dxa"/>
          </w:tcPr>
          <w:p w:rsidR="00ED1D1B" w:rsidRPr="00DD5092" w:rsidRDefault="00ED1D1B" w:rsidP="00CA73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</w:p>
        </w:tc>
      </w:tr>
      <w:tr w:rsidR="00ED1D1B" w:rsidRPr="00DD5092" w:rsidTr="00CA7346">
        <w:tc>
          <w:tcPr>
            <w:tcW w:w="2660" w:type="dxa"/>
          </w:tcPr>
          <w:p w:rsidR="00ED1D1B" w:rsidRPr="00DD5092" w:rsidRDefault="00ED1D1B" w:rsidP="00CA73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  <w:r w:rsidRPr="00DD5092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  <w:t>ОГРН</w:t>
            </w:r>
          </w:p>
        </w:tc>
        <w:tc>
          <w:tcPr>
            <w:tcW w:w="3107" w:type="dxa"/>
          </w:tcPr>
          <w:p w:rsidR="00ED1D1B" w:rsidRPr="00DD5092" w:rsidRDefault="00ED1D1B" w:rsidP="00CA73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</w:p>
        </w:tc>
        <w:tc>
          <w:tcPr>
            <w:tcW w:w="1365" w:type="dxa"/>
          </w:tcPr>
          <w:p w:rsidR="00ED1D1B" w:rsidRPr="00DD5092" w:rsidRDefault="00ED1D1B" w:rsidP="00CA73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  <w:r w:rsidRPr="00DD5092"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  <w:t>БИК</w:t>
            </w:r>
          </w:p>
        </w:tc>
        <w:tc>
          <w:tcPr>
            <w:tcW w:w="3182" w:type="dxa"/>
          </w:tcPr>
          <w:p w:rsidR="00ED1D1B" w:rsidRPr="00DD5092" w:rsidRDefault="00ED1D1B" w:rsidP="00CA73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</w:p>
        </w:tc>
      </w:tr>
    </w:tbl>
    <w:p w:rsidR="00ED1D1B" w:rsidRPr="00B9694C" w:rsidRDefault="00ED1D1B" w:rsidP="005A2355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0D0D0D"/>
          <w:sz w:val="20"/>
          <w:szCs w:val="20"/>
        </w:rPr>
      </w:pPr>
      <w:r w:rsidRPr="00DD5092">
        <w:rPr>
          <w:rFonts w:ascii="Times New Roman" w:eastAsia="Times New Roman" w:hAnsi="Times New Roman" w:cs="Times New Roman"/>
          <w:color w:val="0D0D0D"/>
          <w:sz w:val="20"/>
          <w:szCs w:val="20"/>
        </w:rPr>
        <w:t>Подпись заказчика _______________ Фамилия И.О</w:t>
      </w:r>
      <w:r w:rsidRPr="00AB0A73">
        <w:rPr>
          <w:rFonts w:ascii="Times New Roman" w:eastAsia="Times New Roman" w:hAnsi="Times New Roman" w:cs="Times New Roman"/>
          <w:b/>
          <w:bCs/>
          <w:color w:val="0D0D0D"/>
          <w:sz w:val="21"/>
          <w:szCs w:val="21"/>
        </w:rPr>
        <w:t xml:space="preserve">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D0D0D"/>
          <w:sz w:val="21"/>
          <w:szCs w:val="21"/>
        </w:rPr>
        <w:t xml:space="preserve">   </w:t>
      </w:r>
      <w:bookmarkStart w:id="0" w:name="_GoBack"/>
      <w:bookmarkEnd w:id="0"/>
      <w:r w:rsidRPr="00B9694C">
        <w:rPr>
          <w:rFonts w:ascii="Times New Roman" w:eastAsia="Times New Roman" w:hAnsi="Times New Roman" w:cs="Times New Roman"/>
          <w:color w:val="0D0D0D"/>
          <w:sz w:val="20"/>
          <w:szCs w:val="20"/>
        </w:rPr>
        <w:t xml:space="preserve">              </w:t>
      </w:r>
    </w:p>
    <w:sectPr w:rsidR="00ED1D1B" w:rsidRPr="00B9694C" w:rsidSect="005603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D1D1B"/>
    <w:rsid w:val="00403791"/>
    <w:rsid w:val="00560318"/>
    <w:rsid w:val="005A2355"/>
    <w:rsid w:val="00B9694C"/>
    <w:rsid w:val="00CA7401"/>
    <w:rsid w:val="00ED1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B1EC7C-47B0-435D-8623-7464A9ECF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1D1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1D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1D1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ZimoninaAU</dc:creator>
  <cp:lastModifiedBy>Анна Малышева</cp:lastModifiedBy>
  <cp:revision>4</cp:revision>
  <dcterms:created xsi:type="dcterms:W3CDTF">2019-12-04T12:38:00Z</dcterms:created>
  <dcterms:modified xsi:type="dcterms:W3CDTF">2019-12-09T09:53:00Z</dcterms:modified>
</cp:coreProperties>
</file>